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EF" w:rsidRDefault="00CA77EF" w:rsidP="00CA77EF">
      <w:pPr>
        <w:spacing w:before="100" w:beforeAutospacing="1"/>
        <w:ind w:right="-1530"/>
        <w:contextualSpacing/>
        <w:rPr>
          <w:rFonts w:ascii="Times" w:hAnsi="Times" w:cs="Times New Roman"/>
          <w:i/>
          <w:iCs/>
          <w:sz w:val="18"/>
          <w:szCs w:val="18"/>
        </w:rPr>
      </w:pPr>
      <w:r>
        <w:rPr>
          <w:rFonts w:ascii="Times" w:hAnsi="Times" w:cs="Times New Roman"/>
          <w:i/>
          <w:iCs/>
          <w:sz w:val="18"/>
          <w:szCs w:val="18"/>
        </w:rPr>
        <w:t xml:space="preserve">                                                    </w:t>
      </w:r>
      <w:bookmarkStart w:id="0" w:name="_GoBack"/>
      <w:bookmarkEnd w:id="0"/>
      <w:r w:rsidR="003D7CA0" w:rsidRPr="003D7CA0">
        <w:rPr>
          <w:rFonts w:ascii="Times" w:hAnsi="Times" w:cs="Times New Roman"/>
          <w:i/>
          <w:iCs/>
          <w:sz w:val="18"/>
          <w:szCs w:val="18"/>
        </w:rPr>
        <w:t xml:space="preserve">Our Mother of Sorrows Students </w:t>
      </w:r>
      <w:proofErr w:type="gramStart"/>
      <w:r w:rsidR="003D7CA0" w:rsidRPr="003D7CA0">
        <w:rPr>
          <w:rFonts w:ascii="Times" w:hAnsi="Times" w:cs="Times New Roman"/>
          <w:i/>
          <w:iCs/>
          <w:sz w:val="18"/>
          <w:szCs w:val="18"/>
        </w:rPr>
        <w:t>ar</w:t>
      </w:r>
      <w:r w:rsidR="003D7CA0">
        <w:rPr>
          <w:rFonts w:ascii="Times" w:hAnsi="Times" w:cs="Times New Roman"/>
          <w:i/>
          <w:iCs/>
          <w:sz w:val="18"/>
          <w:szCs w:val="18"/>
        </w:rPr>
        <w:t>e</w:t>
      </w:r>
      <w:proofErr w:type="gramEnd"/>
      <w:r w:rsidR="003D7CA0">
        <w:rPr>
          <w:rFonts w:ascii="Times" w:hAnsi="Times" w:cs="Times New Roman"/>
          <w:i/>
          <w:iCs/>
          <w:sz w:val="18"/>
          <w:szCs w:val="18"/>
        </w:rPr>
        <w:t xml:space="preserve"> </w:t>
      </w:r>
      <w:r w:rsidR="003D7CA0" w:rsidRPr="003D7CA0">
        <w:rPr>
          <w:rFonts w:ascii="Times" w:hAnsi="Times" w:cs="Times New Roman"/>
          <w:i/>
          <w:iCs/>
          <w:sz w:val="18"/>
          <w:szCs w:val="18"/>
        </w:rPr>
        <w:t>Active Christians,</w:t>
      </w:r>
    </w:p>
    <w:p w:rsidR="00CA77EF" w:rsidRDefault="003D7CA0" w:rsidP="00F36E51">
      <w:pPr>
        <w:spacing w:before="100" w:beforeAutospacing="1"/>
        <w:ind w:left="-1530" w:right="-1530"/>
        <w:contextualSpacing/>
        <w:jc w:val="center"/>
        <w:rPr>
          <w:rFonts w:ascii="Times" w:hAnsi="Times" w:cs="Times New Roman"/>
          <w:i/>
          <w:iCs/>
          <w:sz w:val="18"/>
          <w:szCs w:val="18"/>
        </w:rPr>
      </w:pPr>
      <w:r w:rsidRPr="003D7CA0">
        <w:rPr>
          <w:rFonts w:ascii="Times" w:hAnsi="Times" w:cs="Times New Roman"/>
          <w:i/>
          <w:iCs/>
          <w:sz w:val="18"/>
          <w:szCs w:val="18"/>
        </w:rPr>
        <w:t xml:space="preserve"> Active Community Builders, </w:t>
      </w:r>
      <w:r>
        <w:rPr>
          <w:rFonts w:ascii="Times" w:hAnsi="Times" w:cs="Times New Roman"/>
          <w:i/>
          <w:iCs/>
          <w:sz w:val="18"/>
          <w:szCs w:val="18"/>
        </w:rPr>
        <w:t>Responsible Global Citizens</w:t>
      </w:r>
    </w:p>
    <w:p w:rsidR="003D7CA0" w:rsidRPr="003D7CA0" w:rsidRDefault="003D7CA0" w:rsidP="00F36E51">
      <w:pPr>
        <w:spacing w:before="100" w:beforeAutospacing="1"/>
        <w:ind w:left="-1530" w:right="-1530"/>
        <w:contextualSpacing/>
        <w:jc w:val="center"/>
        <w:rPr>
          <w:rFonts w:ascii="Times" w:hAnsi="Times" w:cs="Times New Roman"/>
          <w:sz w:val="20"/>
          <w:szCs w:val="20"/>
        </w:rPr>
      </w:pPr>
      <w:r>
        <w:rPr>
          <w:rFonts w:ascii="Times" w:hAnsi="Times" w:cs="Times New Roman"/>
          <w:i/>
          <w:iCs/>
          <w:sz w:val="18"/>
          <w:szCs w:val="18"/>
        </w:rPr>
        <w:t xml:space="preserve"> </w:t>
      </w:r>
      <w:proofErr w:type="gramStart"/>
      <w:r>
        <w:rPr>
          <w:rFonts w:ascii="Times" w:hAnsi="Times" w:cs="Times New Roman"/>
          <w:i/>
          <w:iCs/>
          <w:sz w:val="18"/>
          <w:szCs w:val="18"/>
        </w:rPr>
        <w:t>and</w:t>
      </w:r>
      <w:proofErr w:type="gramEnd"/>
      <w:r>
        <w:rPr>
          <w:rFonts w:ascii="Times" w:hAnsi="Times" w:cs="Times New Roman"/>
          <w:i/>
          <w:iCs/>
          <w:sz w:val="18"/>
          <w:szCs w:val="18"/>
        </w:rPr>
        <w:t xml:space="preserve"> </w:t>
      </w:r>
      <w:r w:rsidRPr="003D7CA0">
        <w:rPr>
          <w:rFonts w:ascii="Times" w:hAnsi="Times" w:cs="Times New Roman"/>
          <w:i/>
          <w:iCs/>
          <w:sz w:val="18"/>
          <w:szCs w:val="18"/>
        </w:rPr>
        <w:t>Engaged Learners</w:t>
      </w:r>
      <w:r>
        <w:rPr>
          <w:rFonts w:ascii="Times" w:hAnsi="Times" w:cs="Times New Roman"/>
          <w:sz w:val="20"/>
          <w:szCs w:val="20"/>
        </w:rPr>
        <w:t xml:space="preserve"> </w:t>
      </w:r>
      <w:r w:rsidRPr="003D7CA0">
        <w:rPr>
          <w:rFonts w:ascii="Times" w:hAnsi="Times" w:cs="Times New Roman"/>
          <w:i/>
          <w:iCs/>
          <w:sz w:val="18"/>
          <w:szCs w:val="18"/>
        </w:rPr>
        <w:t>Walking with Christ</w:t>
      </w:r>
    </w:p>
    <w:p w:rsidR="003D7CA0" w:rsidRPr="003D7CA0" w:rsidRDefault="003D7CA0" w:rsidP="003D7CA0">
      <w:pPr>
        <w:spacing w:before="100" w:beforeAutospacing="1"/>
        <w:contextualSpacing/>
        <w:jc w:val="center"/>
        <w:rPr>
          <w:rFonts w:ascii="Times" w:hAnsi="Times" w:cs="Times New Roman"/>
          <w:sz w:val="20"/>
          <w:szCs w:val="20"/>
        </w:rPr>
      </w:pPr>
      <w:r w:rsidRPr="003D7CA0">
        <w:rPr>
          <w:rFonts w:ascii="Century Gothic" w:hAnsi="Century Gothic" w:cs="Times New Roman"/>
          <w:b/>
          <w:bCs/>
          <w:sz w:val="28"/>
          <w:szCs w:val="28"/>
        </w:rPr>
        <w:t>Kindergarten</w:t>
      </w:r>
      <w:r w:rsidR="00B466AA">
        <w:rPr>
          <w:rFonts w:ascii="Century Gothic" w:hAnsi="Century Gothic" w:cs="Times New Roman"/>
          <w:b/>
          <w:bCs/>
          <w:sz w:val="28"/>
          <w:szCs w:val="28"/>
        </w:rPr>
        <w:t xml:space="preserve"> Parent Newsletter for August 22</w:t>
      </w:r>
      <w:r w:rsidRPr="003D7CA0">
        <w:rPr>
          <w:rFonts w:ascii="Century Gothic" w:hAnsi="Century Gothic" w:cs="Times New Roman"/>
          <w:b/>
          <w:bCs/>
          <w:sz w:val="28"/>
          <w:szCs w:val="28"/>
        </w:rPr>
        <w:t>, 201</w:t>
      </w:r>
      <w:r w:rsidR="00B466AA">
        <w:rPr>
          <w:rFonts w:ascii="Century Gothic" w:hAnsi="Century Gothic" w:cs="Times New Roman"/>
          <w:b/>
          <w:bCs/>
          <w:sz w:val="28"/>
          <w:szCs w:val="28"/>
        </w:rPr>
        <w:t>6</w:t>
      </w:r>
    </w:p>
    <w:p w:rsidR="00C014C3" w:rsidRPr="00C014C3" w:rsidRDefault="003D7CA0" w:rsidP="003D7CA0">
      <w:pPr>
        <w:spacing w:before="100" w:beforeAutospacing="1"/>
        <w:contextualSpacing/>
        <w:rPr>
          <w:rFonts w:ascii="Century Gothic" w:hAnsi="Century Gothic" w:cs="Times New Roman"/>
        </w:rPr>
      </w:pPr>
      <w:r>
        <w:rPr>
          <w:rFonts w:ascii="Century Gothic" w:hAnsi="Century Gothic" w:cs="Times New Roman"/>
        </w:rPr>
        <w:t>Dear Parents,</w:t>
      </w:r>
    </w:p>
    <w:p w:rsidR="00C014C3" w:rsidRDefault="003D7CA0" w:rsidP="003D7CA0">
      <w:pPr>
        <w:spacing w:before="100" w:beforeAutospacing="1"/>
        <w:contextualSpacing/>
        <w:rPr>
          <w:rFonts w:ascii="Century Gothic" w:hAnsi="Century Gothic" w:cs="Times New Roman"/>
        </w:rPr>
      </w:pPr>
      <w:r w:rsidRPr="003D7CA0">
        <w:rPr>
          <w:rFonts w:ascii="Century Gothic" w:hAnsi="Century Gothic" w:cs="Times New Roman"/>
        </w:rPr>
        <w:t>We have been busy learning how to properly shape our letters when writing, learning how to distinguish left from right, making a book</w:t>
      </w:r>
      <w:r w:rsidR="00B466AA">
        <w:rPr>
          <w:rFonts w:ascii="Century Gothic" w:hAnsi="Century Gothic" w:cs="Times New Roman"/>
        </w:rPr>
        <w:t xml:space="preserve"> about colors, and exploring</w:t>
      </w:r>
      <w:r w:rsidRPr="003D7CA0">
        <w:rPr>
          <w:rFonts w:ascii="Century Gothic" w:hAnsi="Century Gothic" w:cs="Times New Roman"/>
        </w:rPr>
        <w:t xml:space="preserve"> science subject</w:t>
      </w:r>
      <w:r w:rsidR="00B466AA">
        <w:rPr>
          <w:rFonts w:ascii="Century Gothic" w:hAnsi="Century Gothic" w:cs="Times New Roman"/>
        </w:rPr>
        <w:t>s like how important the sun is to our lives, but</w:t>
      </w:r>
      <w:r w:rsidR="00C014C3">
        <w:rPr>
          <w:rFonts w:ascii="Century Gothic" w:hAnsi="Century Gothic" w:cs="Times New Roman"/>
        </w:rPr>
        <w:t xml:space="preserve"> how</w:t>
      </w:r>
      <w:r w:rsidR="00B466AA">
        <w:rPr>
          <w:rFonts w:ascii="Century Gothic" w:hAnsi="Century Gothic" w:cs="Times New Roman"/>
        </w:rPr>
        <w:t xml:space="preserve"> we also need shade.  So, this week we built</w:t>
      </w:r>
      <w:r w:rsidRPr="003D7CA0">
        <w:rPr>
          <w:rFonts w:ascii="Century Gothic" w:hAnsi="Century Gothic" w:cs="Times New Roman"/>
        </w:rPr>
        <w:t xml:space="preserve"> a small tent as a part of our religion and scie</w:t>
      </w:r>
      <w:r w:rsidR="00B466AA">
        <w:rPr>
          <w:rFonts w:ascii="Century Gothic" w:hAnsi="Century Gothic" w:cs="Times New Roman"/>
        </w:rPr>
        <w:t xml:space="preserve">nce fun!  </w:t>
      </w:r>
    </w:p>
    <w:p w:rsidR="00C014C3" w:rsidRDefault="00C014C3" w:rsidP="003D7CA0">
      <w:pPr>
        <w:spacing w:before="100" w:beforeAutospacing="1"/>
        <w:contextualSpacing/>
        <w:rPr>
          <w:rFonts w:ascii="Times" w:hAnsi="Times" w:cs="Times New Roman"/>
          <w:sz w:val="20"/>
          <w:szCs w:val="20"/>
        </w:rPr>
      </w:pPr>
    </w:p>
    <w:p w:rsidR="003D7CA0" w:rsidRDefault="003D7CA0" w:rsidP="003D7CA0">
      <w:pPr>
        <w:spacing w:before="100" w:beforeAutospacing="1"/>
        <w:contextualSpacing/>
        <w:rPr>
          <w:rFonts w:ascii="Century Gothic" w:hAnsi="Century Gothic" w:cs="Times New Roman"/>
        </w:rPr>
      </w:pPr>
      <w:r w:rsidRPr="003D7CA0">
        <w:rPr>
          <w:rFonts w:ascii="Century Gothic" w:hAnsi="Century Gothic" w:cs="Times New Roman"/>
          <w:b/>
          <w:bCs/>
          <w:i/>
          <w:iCs/>
          <w:u w:val="single"/>
        </w:rPr>
        <w:t xml:space="preserve">Spelling Words: </w:t>
      </w:r>
      <w:r w:rsidRPr="003D7CA0">
        <w:rPr>
          <w:rFonts w:ascii="Century Gothic" w:hAnsi="Century Gothic" w:cs="Times New Roman"/>
        </w:rPr>
        <w:t> Spelling words</w:t>
      </w:r>
      <w:r w:rsidR="00B466AA">
        <w:rPr>
          <w:rFonts w:ascii="Century Gothic" w:hAnsi="Century Gothic" w:cs="Times New Roman"/>
        </w:rPr>
        <w:t xml:space="preserve"> will begin next week on August 29</w:t>
      </w:r>
      <w:r w:rsidR="00B466AA" w:rsidRPr="00B466AA">
        <w:rPr>
          <w:rFonts w:ascii="Century Gothic" w:hAnsi="Century Gothic" w:cs="Times New Roman"/>
          <w:vertAlign w:val="superscript"/>
        </w:rPr>
        <w:t>th</w:t>
      </w:r>
      <w:r w:rsidR="00B466AA">
        <w:rPr>
          <w:rFonts w:ascii="Century Gothic" w:hAnsi="Century Gothic" w:cs="Times New Roman"/>
        </w:rPr>
        <w:t>.</w:t>
      </w:r>
    </w:p>
    <w:p w:rsidR="00C014C3" w:rsidRPr="003D7CA0" w:rsidRDefault="00C014C3" w:rsidP="003D7CA0">
      <w:pPr>
        <w:spacing w:before="100" w:beforeAutospacing="1"/>
        <w:contextualSpacing/>
        <w:rPr>
          <w:rFonts w:ascii="Times" w:hAnsi="Times" w:cs="Times New Roman"/>
          <w:sz w:val="20"/>
          <w:szCs w:val="20"/>
        </w:rPr>
      </w:pPr>
    </w:p>
    <w:p w:rsidR="003D7CA0" w:rsidRPr="003D7CA0" w:rsidRDefault="003D7CA0" w:rsidP="003D7CA0">
      <w:pPr>
        <w:spacing w:before="100" w:beforeAutospacing="1"/>
        <w:contextualSpacing/>
        <w:rPr>
          <w:rFonts w:ascii="Times" w:hAnsi="Times" w:cs="Times New Roman"/>
          <w:sz w:val="20"/>
          <w:szCs w:val="20"/>
        </w:rPr>
      </w:pPr>
      <w:r w:rsidRPr="003D7CA0">
        <w:rPr>
          <w:rFonts w:ascii="Century Gothic" w:hAnsi="Century Gothic" w:cs="Times New Roman"/>
          <w:b/>
          <w:bCs/>
          <w:i/>
          <w:iCs/>
          <w:u w:val="single"/>
        </w:rPr>
        <w:t>Homework:</w:t>
      </w:r>
    </w:p>
    <w:p w:rsidR="003D7CA0" w:rsidRPr="003D7CA0" w:rsidRDefault="003D7CA0" w:rsidP="003D7CA0">
      <w:pPr>
        <w:ind w:left="360"/>
        <w:contextualSpacing/>
        <w:rPr>
          <w:rFonts w:ascii="Times" w:hAnsi="Times" w:cs="Times New Roman"/>
          <w:sz w:val="20"/>
          <w:szCs w:val="20"/>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Monday:  We Believe Review &amp; Resource book pages 7 &amp; 8-Chapter 2, God Gives Us Light.  </w:t>
      </w:r>
      <w:r w:rsidRPr="003D7CA0">
        <w:rPr>
          <w:rFonts w:ascii="Century Gothic" w:hAnsi="Century Gothic" w:cs="Times New Roman"/>
        </w:rPr>
        <w:t>Have your child draw two pictures on page 7, one of what they see in the day out their window and one that shows what they see at night.  On page 8, please follow directions with the happy faces, what makes them happy in the morning and for the stars, color if you do this before you go to bed.</w:t>
      </w:r>
    </w:p>
    <w:p w:rsidR="003D7CA0" w:rsidRPr="003D7CA0" w:rsidRDefault="003D7CA0" w:rsidP="003D7CA0">
      <w:pPr>
        <w:ind w:left="360"/>
        <w:contextualSpacing/>
        <w:rPr>
          <w:rFonts w:ascii="Times" w:hAnsi="Times" w:cs="Times New Roman"/>
          <w:sz w:val="20"/>
          <w:szCs w:val="20"/>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Tuesday – Letter Gg for ABC Journal.  Reminder:  </w:t>
      </w:r>
      <w:r w:rsidRPr="003D7CA0">
        <w:rPr>
          <w:rFonts w:ascii="Century Gothic" w:hAnsi="Century Gothic" w:cs="Times New Roman"/>
        </w:rPr>
        <w:t>Please</w:t>
      </w:r>
      <w:r w:rsidRPr="003D7CA0">
        <w:rPr>
          <w:rFonts w:ascii="Century Gothic" w:hAnsi="Century Gothic" w:cs="Times New Roman"/>
          <w:b/>
          <w:bCs/>
        </w:rPr>
        <w:t xml:space="preserve"> </w:t>
      </w:r>
      <w:r w:rsidRPr="003D7CA0">
        <w:rPr>
          <w:rFonts w:ascii="Century Gothic" w:hAnsi="Century Gothic" w:cs="Times New Roman"/>
        </w:rPr>
        <w:t xml:space="preserve">write the name of each picture underneath it </w:t>
      </w:r>
      <w:r w:rsidRPr="003D7CA0">
        <w:rPr>
          <w:rFonts w:ascii="Century Gothic" w:hAnsi="Century Gothic" w:cs="Times New Roman"/>
          <w:b/>
          <w:bCs/>
          <w:u w:val="single"/>
        </w:rPr>
        <w:t>in pencil</w:t>
      </w:r>
      <w:r w:rsidRPr="003D7CA0">
        <w:rPr>
          <w:rFonts w:ascii="Century Gothic" w:hAnsi="Century Gothic" w:cs="Times New Roman"/>
        </w:rPr>
        <w:t xml:space="preserve"> and have your child write </w:t>
      </w:r>
      <w:r w:rsidRPr="003D7CA0">
        <w:rPr>
          <w:rFonts w:ascii="Century Gothic" w:hAnsi="Century Gothic" w:cs="Times New Roman"/>
          <w:b/>
          <w:bCs/>
        </w:rPr>
        <w:t>their name</w:t>
      </w:r>
      <w:r w:rsidRPr="003D7CA0">
        <w:rPr>
          <w:rFonts w:ascii="Century Gothic" w:hAnsi="Century Gothic" w:cs="Times New Roman"/>
        </w:rPr>
        <w:t xml:space="preserve"> on the </w:t>
      </w:r>
      <w:r w:rsidRPr="003D7CA0">
        <w:rPr>
          <w:rFonts w:ascii="Century Gothic" w:hAnsi="Century Gothic" w:cs="Times New Roman"/>
          <w:b/>
          <w:bCs/>
        </w:rPr>
        <w:t>back</w:t>
      </w:r>
      <w:r w:rsidRPr="003D7CA0">
        <w:rPr>
          <w:rFonts w:ascii="Century Gothic" w:hAnsi="Century Gothic" w:cs="Times New Roman"/>
        </w:rPr>
        <w:t xml:space="preserve"> of the paper.</w:t>
      </w:r>
    </w:p>
    <w:p w:rsidR="003D7CA0" w:rsidRPr="003D7CA0" w:rsidRDefault="003D7CA0" w:rsidP="003D7CA0">
      <w:pPr>
        <w:ind w:left="360"/>
        <w:contextualSpacing/>
        <w:rPr>
          <w:rFonts w:ascii="Times" w:hAnsi="Times" w:cs="Times New Roman"/>
          <w:sz w:val="20"/>
          <w:szCs w:val="20"/>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Wednesday:  </w:t>
      </w:r>
      <w:r w:rsidR="00B466AA">
        <w:rPr>
          <w:rFonts w:ascii="Century Gothic" w:hAnsi="Century Gothic" w:cs="Times New Roman"/>
        </w:rPr>
        <w:t>Letter “Hh” for the Journal</w:t>
      </w:r>
    </w:p>
    <w:p w:rsidR="00C014C3" w:rsidRDefault="003D7CA0" w:rsidP="00C014C3">
      <w:pPr>
        <w:ind w:left="360"/>
        <w:contextualSpacing/>
        <w:rPr>
          <w:rFonts w:ascii="Century Gothic" w:hAnsi="Century Gothic" w:cs="Times New Roman"/>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Thursday:  </w:t>
      </w:r>
      <w:r w:rsidR="00B466AA">
        <w:rPr>
          <w:rFonts w:ascii="Century Gothic" w:hAnsi="Century Gothic" w:cs="Times New Roman"/>
        </w:rPr>
        <w:t>Letter “Ii</w:t>
      </w:r>
      <w:r w:rsidRPr="003D7CA0">
        <w:rPr>
          <w:rFonts w:ascii="Century Gothic" w:hAnsi="Century Gothic" w:cs="Times New Roman"/>
        </w:rPr>
        <w:t>” for the Journal</w:t>
      </w:r>
    </w:p>
    <w:p w:rsidR="00C014C3" w:rsidRDefault="00C014C3" w:rsidP="00C014C3">
      <w:pPr>
        <w:ind w:left="360"/>
        <w:contextualSpacing/>
        <w:rPr>
          <w:rFonts w:ascii="Century Gothic" w:hAnsi="Century Gothic" w:cs="Times New Roman"/>
        </w:rPr>
      </w:pPr>
    </w:p>
    <w:p w:rsidR="003D7CA0" w:rsidRDefault="00C014C3" w:rsidP="00C014C3">
      <w:pPr>
        <w:ind w:left="360"/>
        <w:contextualSpacing/>
        <w:rPr>
          <w:rFonts w:ascii="Century Gothic" w:hAnsi="Century Gothic" w:cs="Times New Roman"/>
          <w:b/>
          <w:bCs/>
        </w:rPr>
      </w:pPr>
      <w:r>
        <w:rPr>
          <w:rFonts w:ascii="Century Gothic" w:hAnsi="Century Gothic" w:cs="Times New Roman"/>
          <w:b/>
          <w:bCs/>
        </w:rPr>
        <w:t>**</w:t>
      </w:r>
      <w:r w:rsidR="003D7CA0" w:rsidRPr="003D7CA0">
        <w:rPr>
          <w:rFonts w:ascii="Century Gothic" w:hAnsi="Century Gothic" w:cs="Times New Roman"/>
          <w:b/>
          <w:bCs/>
        </w:rPr>
        <w:t>Homework should be completed by your child.  This includes cutting, pasting, writing, and coloring.  This helps with their fine motor skills and with retention of the information learned.  In addition, homework should only be in pencil (no pen, crayon, or colored pencils).  Thank you</w:t>
      </w:r>
    </w:p>
    <w:p w:rsidR="00C014C3" w:rsidRPr="003D7CA0" w:rsidRDefault="00C014C3" w:rsidP="00C014C3">
      <w:pPr>
        <w:ind w:left="360"/>
        <w:contextualSpacing/>
        <w:rPr>
          <w:rFonts w:ascii="Times" w:hAnsi="Times" w:cs="Times New Roman"/>
          <w:sz w:val="20"/>
          <w:szCs w:val="20"/>
        </w:rPr>
      </w:pPr>
    </w:p>
    <w:p w:rsidR="003D7CA0" w:rsidRPr="003D7CA0" w:rsidRDefault="003D7CA0" w:rsidP="003D7CA0">
      <w:pPr>
        <w:spacing w:before="100" w:beforeAutospacing="1"/>
        <w:contextualSpacing/>
        <w:rPr>
          <w:rFonts w:ascii="Times" w:hAnsi="Times" w:cs="Times New Roman"/>
          <w:sz w:val="20"/>
          <w:szCs w:val="20"/>
        </w:rPr>
      </w:pPr>
      <w:r w:rsidRPr="003D7CA0">
        <w:rPr>
          <w:rFonts w:ascii="Century Gothic" w:hAnsi="Century Gothic" w:cs="Times New Roman"/>
          <w:b/>
          <w:bCs/>
          <w:i/>
          <w:iCs/>
          <w:u w:val="single"/>
        </w:rPr>
        <w:t>Reminders for the Week:</w:t>
      </w:r>
    </w:p>
    <w:p w:rsidR="003D7CA0" w:rsidRPr="003D7CA0" w:rsidRDefault="003D7CA0" w:rsidP="003D7CA0">
      <w:pPr>
        <w:ind w:left="360"/>
        <w:contextualSpacing/>
        <w:rPr>
          <w:rFonts w:ascii="Times" w:hAnsi="Times" w:cs="Times New Roman"/>
          <w:sz w:val="20"/>
          <w:szCs w:val="20"/>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Tuesday – </w:t>
      </w:r>
      <w:r w:rsidR="00B466AA">
        <w:rPr>
          <w:rFonts w:ascii="Century Gothic" w:hAnsi="Century Gothic" w:cs="Times New Roman"/>
        </w:rPr>
        <w:t>Fall pictures @8:40am – Students should wear uniform.</w:t>
      </w:r>
    </w:p>
    <w:p w:rsidR="003D7CA0" w:rsidRDefault="003D7CA0" w:rsidP="003D7CA0">
      <w:pPr>
        <w:ind w:left="360"/>
        <w:contextualSpacing/>
        <w:rPr>
          <w:rFonts w:ascii="Century Gothic" w:hAnsi="Century Gothic" w:cs="Times New Roman"/>
        </w:rPr>
      </w:pPr>
      <w:r w:rsidRPr="003D7CA0">
        <w:rPr>
          <w:rFonts w:ascii="Symbol" w:hAnsi="Symbol" w:cs="Times New Roman"/>
        </w:rPr>
        <w:t></w:t>
      </w:r>
      <w:r w:rsidRPr="003D7CA0">
        <w:rPr>
          <w:rFonts w:ascii="Times New Roman" w:hAnsi="Times New Roman" w:cs="Times New Roman"/>
          <w:sz w:val="14"/>
          <w:szCs w:val="14"/>
        </w:rPr>
        <w:t xml:space="preserve">         </w:t>
      </w:r>
      <w:r w:rsidR="00C014C3">
        <w:rPr>
          <w:rFonts w:ascii="Century Gothic" w:hAnsi="Century Gothic" w:cs="Times New Roman"/>
          <w:b/>
          <w:bCs/>
        </w:rPr>
        <w:t>Wednesday-</w:t>
      </w:r>
      <w:r w:rsidRPr="003D7CA0">
        <w:rPr>
          <w:rFonts w:ascii="Century Gothic" w:hAnsi="Century Gothic" w:cs="Times New Roman"/>
        </w:rPr>
        <w:t>8</w:t>
      </w:r>
      <w:r w:rsidR="00C014C3" w:rsidRPr="003D7CA0">
        <w:rPr>
          <w:rFonts w:ascii="Century Gothic" w:hAnsi="Century Gothic" w:cs="Times New Roman"/>
        </w:rPr>
        <w:t>: 30</w:t>
      </w:r>
      <w:r w:rsidRPr="003D7CA0">
        <w:rPr>
          <w:rFonts w:ascii="Century Gothic" w:hAnsi="Century Gothic" w:cs="Times New Roman"/>
        </w:rPr>
        <w:t xml:space="preserve"> am School Mass</w:t>
      </w:r>
      <w:r w:rsidR="00B466AA">
        <w:rPr>
          <w:rFonts w:ascii="Century Gothic" w:hAnsi="Century Gothic" w:cs="Times New Roman"/>
        </w:rPr>
        <w:t xml:space="preserve"> – Students encouraged to wear </w:t>
      </w:r>
      <w:r w:rsidR="00C014C3">
        <w:rPr>
          <w:rFonts w:ascii="Century Gothic" w:hAnsi="Century Gothic" w:cs="Times New Roman"/>
        </w:rPr>
        <w:t xml:space="preserve">       </w:t>
      </w:r>
    </w:p>
    <w:p w:rsidR="00C014C3" w:rsidRPr="003D7CA0" w:rsidRDefault="00C014C3" w:rsidP="003D7CA0">
      <w:pPr>
        <w:ind w:left="360"/>
        <w:contextualSpacing/>
        <w:rPr>
          <w:rFonts w:ascii="Times" w:hAnsi="Times" w:cs="Times New Roman"/>
          <w:sz w:val="20"/>
          <w:szCs w:val="20"/>
        </w:rPr>
      </w:pPr>
      <w:r>
        <w:rPr>
          <w:rFonts w:ascii="Century Gothic" w:hAnsi="Century Gothic" w:cs="Times New Roman"/>
        </w:rPr>
        <w:t xml:space="preserve">                              red shirts for the Feast of St. Bartholomew.</w:t>
      </w:r>
    </w:p>
    <w:p w:rsidR="00B466AA" w:rsidRPr="00B466AA" w:rsidRDefault="003D7CA0" w:rsidP="003D7CA0">
      <w:pPr>
        <w:ind w:left="360"/>
        <w:contextualSpacing/>
        <w:rPr>
          <w:rFonts w:ascii="Century Gothic" w:hAnsi="Century Gothic" w:cs="Times New Roman"/>
          <w:bCs/>
        </w:rPr>
      </w:pPr>
      <w:r w:rsidRPr="003D7CA0">
        <w:rPr>
          <w:rFonts w:ascii="Symbol" w:hAnsi="Symbol" w:cs="Times New Roman"/>
        </w:rPr>
        <w:t></w:t>
      </w:r>
      <w:r w:rsidRPr="003D7CA0">
        <w:rPr>
          <w:rFonts w:ascii="Times New Roman" w:hAnsi="Times New Roman" w:cs="Times New Roman"/>
          <w:sz w:val="14"/>
          <w:szCs w:val="14"/>
        </w:rPr>
        <w:t xml:space="preserve">         </w:t>
      </w:r>
      <w:r w:rsidRPr="003D7CA0">
        <w:rPr>
          <w:rFonts w:ascii="Century Gothic" w:hAnsi="Century Gothic" w:cs="Times New Roman"/>
          <w:b/>
          <w:bCs/>
        </w:rPr>
        <w:t xml:space="preserve">Friday </w:t>
      </w:r>
      <w:r w:rsidR="00C014C3" w:rsidRPr="003D7CA0">
        <w:rPr>
          <w:rFonts w:ascii="Century Gothic" w:hAnsi="Century Gothic" w:cs="Times New Roman"/>
          <w:b/>
          <w:bCs/>
        </w:rPr>
        <w:t xml:space="preserve">– </w:t>
      </w:r>
      <w:r w:rsidR="00C014C3" w:rsidRPr="00C014C3">
        <w:rPr>
          <w:rFonts w:ascii="Century Gothic" w:hAnsi="Century Gothic" w:cs="Times New Roman"/>
          <w:bCs/>
        </w:rPr>
        <w:t>Scholastic</w:t>
      </w:r>
      <w:r w:rsidR="00B466AA" w:rsidRPr="00B466AA">
        <w:rPr>
          <w:rFonts w:ascii="Century Gothic" w:hAnsi="Century Gothic" w:cs="Times New Roman"/>
          <w:bCs/>
        </w:rPr>
        <w:t xml:space="preserve"> Book order due</w:t>
      </w:r>
    </w:p>
    <w:p w:rsidR="003D7CA0" w:rsidRPr="003D7CA0" w:rsidRDefault="00B466AA" w:rsidP="003D7CA0">
      <w:pPr>
        <w:ind w:left="360"/>
        <w:contextualSpacing/>
        <w:rPr>
          <w:rFonts w:ascii="Times" w:hAnsi="Times" w:cs="Times New Roman"/>
          <w:sz w:val="20"/>
          <w:szCs w:val="20"/>
        </w:rPr>
      </w:pPr>
      <w:r>
        <w:rPr>
          <w:rFonts w:ascii="Century Gothic" w:hAnsi="Century Gothic" w:cs="Times New Roman"/>
          <w:b/>
          <w:bCs/>
        </w:rPr>
        <w:t xml:space="preserve">                     </w:t>
      </w:r>
      <w:r w:rsidR="00C014C3" w:rsidRPr="003D7CA0">
        <w:rPr>
          <w:rFonts w:ascii="Century Gothic" w:hAnsi="Century Gothic" w:cs="Times New Roman"/>
        </w:rPr>
        <w:t>Dismissal</w:t>
      </w:r>
      <w:r w:rsidR="003D7CA0" w:rsidRPr="003D7CA0">
        <w:rPr>
          <w:rFonts w:ascii="Century Gothic" w:hAnsi="Century Gothic" w:cs="Times New Roman"/>
        </w:rPr>
        <w:t xml:space="preserve"> @ 1:10 pm</w:t>
      </w:r>
    </w:p>
    <w:p w:rsidR="003D7CA0" w:rsidRDefault="003D7CA0" w:rsidP="00F36E51">
      <w:pPr>
        <w:spacing w:before="100" w:beforeAutospacing="1"/>
        <w:contextualSpacing/>
        <w:rPr>
          <w:rFonts w:ascii="Century Gothic" w:hAnsi="Century Gothic" w:cs="Times New Roman"/>
          <w:b/>
          <w:bCs/>
        </w:rPr>
      </w:pPr>
      <w:r w:rsidRPr="003D7CA0">
        <w:rPr>
          <w:rFonts w:ascii="Century Gothic" w:hAnsi="Century Gothic" w:cs="Times New Roman"/>
          <w:b/>
          <w:bCs/>
        </w:rPr>
        <w:t xml:space="preserve">Monday, September </w:t>
      </w:r>
      <w:r w:rsidR="00C014C3">
        <w:rPr>
          <w:rFonts w:ascii="Century Gothic" w:hAnsi="Century Gothic" w:cs="Times New Roman"/>
          <w:b/>
          <w:bCs/>
        </w:rPr>
        <w:t>5</w:t>
      </w:r>
      <w:r w:rsidRPr="003D7CA0">
        <w:rPr>
          <w:rFonts w:ascii="Century Gothic" w:hAnsi="Century Gothic" w:cs="Times New Roman"/>
          <w:b/>
          <w:bCs/>
          <w:vertAlign w:val="superscript"/>
        </w:rPr>
        <w:t>th</w:t>
      </w:r>
      <w:r w:rsidRPr="003D7CA0">
        <w:rPr>
          <w:rFonts w:ascii="Century Gothic" w:hAnsi="Century Gothic" w:cs="Times New Roman"/>
          <w:b/>
          <w:bCs/>
        </w:rPr>
        <w:t>  -- No School – Labor Day</w:t>
      </w:r>
    </w:p>
    <w:p w:rsidR="00C014C3" w:rsidRDefault="00C014C3" w:rsidP="00F36E51">
      <w:pPr>
        <w:spacing w:before="100" w:beforeAutospacing="1"/>
        <w:contextualSpacing/>
        <w:rPr>
          <w:rFonts w:ascii="Century Gothic" w:hAnsi="Century Gothic" w:cs="Times New Roman"/>
          <w:b/>
          <w:bCs/>
        </w:rPr>
      </w:pPr>
    </w:p>
    <w:p w:rsidR="00C014C3" w:rsidRDefault="00C014C3" w:rsidP="00F36E51">
      <w:pPr>
        <w:spacing w:before="100" w:beforeAutospacing="1"/>
        <w:contextualSpacing/>
        <w:rPr>
          <w:rFonts w:ascii="Century Gothic" w:hAnsi="Century Gothic" w:cs="Times New Roman"/>
          <w:b/>
          <w:bCs/>
        </w:rPr>
      </w:pPr>
      <w:r>
        <w:rPr>
          <w:rFonts w:ascii="Century Gothic" w:hAnsi="Century Gothic" w:cs="Times New Roman"/>
          <w:b/>
          <w:bCs/>
        </w:rPr>
        <w:t>***</w:t>
      </w:r>
      <w:r w:rsidRPr="00C014C3">
        <w:rPr>
          <w:rFonts w:ascii="Century Gothic" w:hAnsi="Century Gothic" w:cs="Times New Roman"/>
          <w:bCs/>
        </w:rPr>
        <w:t>In order to encourage independence and self –</w:t>
      </w:r>
      <w:r>
        <w:rPr>
          <w:rFonts w:ascii="Century Gothic" w:hAnsi="Century Gothic" w:cs="Times New Roman"/>
          <w:bCs/>
        </w:rPr>
        <w:t>confidence, please say goodbye</w:t>
      </w:r>
      <w:r w:rsidRPr="00C014C3">
        <w:rPr>
          <w:rFonts w:ascii="Century Gothic" w:hAnsi="Century Gothic" w:cs="Times New Roman"/>
          <w:bCs/>
        </w:rPr>
        <w:t xml:space="preserve"> at the double gates and l</w:t>
      </w:r>
      <w:r>
        <w:rPr>
          <w:rFonts w:ascii="Century Gothic" w:hAnsi="Century Gothic" w:cs="Times New Roman"/>
          <w:bCs/>
        </w:rPr>
        <w:t>et children walk by themself</w:t>
      </w:r>
      <w:r w:rsidRPr="00C014C3">
        <w:rPr>
          <w:rFonts w:ascii="Century Gothic" w:hAnsi="Century Gothic" w:cs="Times New Roman"/>
          <w:bCs/>
        </w:rPr>
        <w:t xml:space="preserve"> to the ramada or into the classroom</w:t>
      </w:r>
      <w:r>
        <w:rPr>
          <w:rFonts w:ascii="Century Gothic" w:hAnsi="Century Gothic" w:cs="Times New Roman"/>
          <w:b/>
          <w:bCs/>
        </w:rPr>
        <w:t>.</w:t>
      </w:r>
    </w:p>
    <w:p w:rsidR="00C014C3" w:rsidRPr="00F36E51" w:rsidRDefault="00C014C3" w:rsidP="00F36E51">
      <w:pPr>
        <w:spacing w:before="100" w:beforeAutospacing="1"/>
        <w:contextualSpacing/>
        <w:rPr>
          <w:rFonts w:ascii="Century Gothic" w:hAnsi="Century Gothic" w:cs="Times New Roman"/>
          <w:b/>
          <w:bCs/>
        </w:rPr>
      </w:pPr>
    </w:p>
    <w:p w:rsidR="003D7CA0" w:rsidRDefault="003D7CA0" w:rsidP="003D7CA0">
      <w:pPr>
        <w:spacing w:before="100" w:beforeAutospacing="1"/>
        <w:contextualSpacing/>
        <w:jc w:val="both"/>
        <w:rPr>
          <w:rFonts w:ascii="Century Gothic" w:hAnsi="Century Gothic" w:cs="Times New Roman"/>
        </w:rPr>
      </w:pPr>
      <w:r w:rsidRPr="003D7CA0">
        <w:rPr>
          <w:rFonts w:ascii="Century Gothic" w:hAnsi="Century Gothic" w:cs="Times New Roman"/>
        </w:rPr>
        <w:t>Thank you again for all of your support</w:t>
      </w:r>
      <w:r w:rsidR="00C014C3">
        <w:rPr>
          <w:rFonts w:ascii="Century Gothic" w:hAnsi="Century Gothic" w:cs="Times New Roman"/>
        </w:rPr>
        <w:t>,</w:t>
      </w:r>
    </w:p>
    <w:p w:rsidR="00C014C3" w:rsidRPr="003D7CA0" w:rsidRDefault="00C014C3" w:rsidP="003D7CA0">
      <w:pPr>
        <w:spacing w:before="100" w:beforeAutospacing="1"/>
        <w:contextualSpacing/>
        <w:jc w:val="both"/>
        <w:rPr>
          <w:rFonts w:ascii="Times" w:hAnsi="Times" w:cs="Times New Roman"/>
          <w:sz w:val="20"/>
          <w:szCs w:val="20"/>
        </w:rPr>
      </w:pPr>
      <w:r>
        <w:rPr>
          <w:rFonts w:ascii="Century Gothic" w:hAnsi="Century Gothic" w:cs="Times New Roman"/>
        </w:rPr>
        <w:t>Mrs. Stachovic &amp; Mrs. Covey</w:t>
      </w:r>
    </w:p>
    <w:p w:rsidR="003D7CA0" w:rsidRPr="003D7CA0" w:rsidRDefault="003D7CA0" w:rsidP="003D7CA0">
      <w:pPr>
        <w:spacing w:before="100" w:beforeAutospacing="1"/>
        <w:contextualSpacing/>
        <w:jc w:val="both"/>
        <w:rPr>
          <w:rFonts w:ascii="Times" w:hAnsi="Times" w:cs="Times New Roman"/>
          <w:sz w:val="20"/>
          <w:szCs w:val="20"/>
        </w:rPr>
      </w:pPr>
    </w:p>
    <w:p w:rsidR="001A79BE" w:rsidRDefault="001A79BE">
      <w:pPr>
        <w:contextualSpacing/>
      </w:pPr>
    </w:p>
    <w:sectPr w:rsidR="001A79BE" w:rsidSect="005E2F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EF" w:rsidRDefault="00CA77EF" w:rsidP="00CA77EF">
      <w:r>
        <w:separator/>
      </w:r>
    </w:p>
  </w:endnote>
  <w:endnote w:type="continuationSeparator" w:id="0">
    <w:p w:rsidR="00CA77EF" w:rsidRDefault="00CA77EF" w:rsidP="00CA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EF" w:rsidRDefault="00CA77EF" w:rsidP="00CA77EF">
      <w:r>
        <w:separator/>
      </w:r>
    </w:p>
  </w:footnote>
  <w:footnote w:type="continuationSeparator" w:id="0">
    <w:p w:rsidR="00CA77EF" w:rsidRDefault="00CA77EF" w:rsidP="00CA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0"/>
    <w:rsid w:val="001A79BE"/>
    <w:rsid w:val="003D7CA0"/>
    <w:rsid w:val="005E2F6E"/>
    <w:rsid w:val="00B466AA"/>
    <w:rsid w:val="00C014C3"/>
    <w:rsid w:val="00CA77EF"/>
    <w:rsid w:val="00F3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D7CA0"/>
  </w:style>
  <w:style w:type="paragraph" w:styleId="NormalWeb">
    <w:name w:val="Normal (Web)"/>
    <w:basedOn w:val="Normal"/>
    <w:uiPriority w:val="99"/>
    <w:semiHidden/>
    <w:unhideWhenUsed/>
    <w:rsid w:val="003D7C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A77EF"/>
    <w:pPr>
      <w:tabs>
        <w:tab w:val="center" w:pos="4320"/>
        <w:tab w:val="right" w:pos="8640"/>
      </w:tabs>
    </w:pPr>
  </w:style>
  <w:style w:type="character" w:customStyle="1" w:styleId="HeaderChar">
    <w:name w:val="Header Char"/>
    <w:basedOn w:val="DefaultParagraphFont"/>
    <w:link w:val="Header"/>
    <w:uiPriority w:val="99"/>
    <w:rsid w:val="00CA77EF"/>
  </w:style>
  <w:style w:type="paragraph" w:styleId="Footer">
    <w:name w:val="footer"/>
    <w:basedOn w:val="Normal"/>
    <w:link w:val="FooterChar"/>
    <w:uiPriority w:val="99"/>
    <w:unhideWhenUsed/>
    <w:rsid w:val="00CA77EF"/>
    <w:pPr>
      <w:tabs>
        <w:tab w:val="center" w:pos="4320"/>
        <w:tab w:val="right" w:pos="8640"/>
      </w:tabs>
    </w:pPr>
  </w:style>
  <w:style w:type="character" w:customStyle="1" w:styleId="FooterChar">
    <w:name w:val="Footer Char"/>
    <w:basedOn w:val="DefaultParagraphFont"/>
    <w:link w:val="Footer"/>
    <w:uiPriority w:val="99"/>
    <w:rsid w:val="00CA77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D7CA0"/>
  </w:style>
  <w:style w:type="paragraph" w:styleId="NormalWeb">
    <w:name w:val="Normal (Web)"/>
    <w:basedOn w:val="Normal"/>
    <w:uiPriority w:val="99"/>
    <w:semiHidden/>
    <w:unhideWhenUsed/>
    <w:rsid w:val="003D7CA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A77EF"/>
    <w:pPr>
      <w:tabs>
        <w:tab w:val="center" w:pos="4320"/>
        <w:tab w:val="right" w:pos="8640"/>
      </w:tabs>
    </w:pPr>
  </w:style>
  <w:style w:type="character" w:customStyle="1" w:styleId="HeaderChar">
    <w:name w:val="Header Char"/>
    <w:basedOn w:val="DefaultParagraphFont"/>
    <w:link w:val="Header"/>
    <w:uiPriority w:val="99"/>
    <w:rsid w:val="00CA77EF"/>
  </w:style>
  <w:style w:type="paragraph" w:styleId="Footer">
    <w:name w:val="footer"/>
    <w:basedOn w:val="Normal"/>
    <w:link w:val="FooterChar"/>
    <w:uiPriority w:val="99"/>
    <w:unhideWhenUsed/>
    <w:rsid w:val="00CA77EF"/>
    <w:pPr>
      <w:tabs>
        <w:tab w:val="center" w:pos="4320"/>
        <w:tab w:val="right" w:pos="8640"/>
      </w:tabs>
    </w:pPr>
  </w:style>
  <w:style w:type="character" w:customStyle="1" w:styleId="FooterChar">
    <w:name w:val="Footer Char"/>
    <w:basedOn w:val="DefaultParagraphFont"/>
    <w:link w:val="Footer"/>
    <w:uiPriority w:val="99"/>
    <w:rsid w:val="00CA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2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2016-08-21T18:37:00Z</cp:lastPrinted>
  <dcterms:created xsi:type="dcterms:W3CDTF">2016-08-21T18:39:00Z</dcterms:created>
  <dcterms:modified xsi:type="dcterms:W3CDTF">2016-08-21T18:39:00Z</dcterms:modified>
</cp:coreProperties>
</file>